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DA0D" w14:textId="217F315C" w:rsidR="002A6994" w:rsidRPr="00315436" w:rsidRDefault="00F20706" w:rsidP="00690585">
      <w:pPr>
        <w:pStyle w:val="BodyText"/>
        <w:spacing w:before="76"/>
        <w:ind w:left="720" w:right="720"/>
        <w:jc w:val="center"/>
        <w:rPr>
          <w:rFonts w:ascii="Trebuchet MS" w:hAnsi="Trebuchet MS"/>
        </w:rPr>
      </w:pPr>
      <w:r w:rsidRPr="00315436">
        <w:rPr>
          <w:rFonts w:ascii="Trebuchet MS" w:hAnsi="Trebuchet MS"/>
        </w:rPr>
        <w:t xml:space="preserve">PETITION FOR </w:t>
      </w:r>
      <w:r w:rsidR="00690585">
        <w:rPr>
          <w:rFonts w:ascii="Trebuchet MS" w:hAnsi="Trebuchet MS"/>
        </w:rPr>
        <w:t>ANNEXATION TO THE CITY OF BLOOMINGTON, MCLEAN COUNTY, ILLINOIS AND FOR AMENDMENT OF THE OFFICAL ZONING MAP OF THE CITY OF BLOOMINGTON, MCLEAN COUNTY, ILLINOIS</w:t>
      </w:r>
    </w:p>
    <w:p w14:paraId="6940F39F" w14:textId="77777777" w:rsidR="002A6994" w:rsidRDefault="002A6994" w:rsidP="00690585">
      <w:pPr>
        <w:pStyle w:val="BodyText"/>
        <w:ind w:left="720" w:right="720"/>
        <w:rPr>
          <w:rFonts w:ascii="Trebuchet MS" w:hAnsi="Trebuchet MS"/>
        </w:rPr>
      </w:pPr>
    </w:p>
    <w:p w14:paraId="7789CEF2" w14:textId="77777777" w:rsidR="00690585" w:rsidRPr="00315436" w:rsidRDefault="00690585" w:rsidP="00690585">
      <w:pPr>
        <w:pStyle w:val="BodyText"/>
        <w:ind w:left="720" w:right="720"/>
        <w:rPr>
          <w:rFonts w:ascii="Trebuchet MS" w:hAnsi="Trebuchet MS"/>
        </w:rPr>
      </w:pPr>
    </w:p>
    <w:p w14:paraId="7BCEFEDD" w14:textId="77777777" w:rsidR="002A6994" w:rsidRPr="00315436" w:rsidRDefault="00F20706" w:rsidP="00292F75">
      <w:pPr>
        <w:pStyle w:val="BodyText"/>
        <w:tabs>
          <w:tab w:val="left" w:pos="3700"/>
        </w:tabs>
        <w:rPr>
          <w:rFonts w:ascii="Trebuchet MS" w:hAnsi="Trebuchet MS"/>
        </w:rPr>
      </w:pPr>
      <w:r w:rsidRPr="00315436">
        <w:rPr>
          <w:rFonts w:ascii="Trebuchet MS" w:hAnsi="Trebuchet MS"/>
        </w:rPr>
        <w:t>State</w:t>
      </w:r>
      <w:r w:rsidRPr="00315436">
        <w:rPr>
          <w:rFonts w:ascii="Trebuchet MS" w:hAnsi="Trebuchet MS"/>
          <w:spacing w:val="-1"/>
        </w:rPr>
        <w:t xml:space="preserve"> </w:t>
      </w:r>
      <w:r w:rsidRPr="00315436">
        <w:rPr>
          <w:rFonts w:ascii="Trebuchet MS" w:hAnsi="Trebuchet MS"/>
        </w:rPr>
        <w:t>of Illinois</w:t>
      </w:r>
      <w:r w:rsidRPr="00315436">
        <w:rPr>
          <w:rFonts w:ascii="Trebuchet MS" w:hAnsi="Trebuchet MS"/>
        </w:rPr>
        <w:tab/>
        <w:t>)</w:t>
      </w:r>
    </w:p>
    <w:p w14:paraId="4F1457E6" w14:textId="77777777" w:rsidR="002A6994" w:rsidRPr="00315436" w:rsidRDefault="00F20706" w:rsidP="00292F75">
      <w:pPr>
        <w:pStyle w:val="BodyText"/>
        <w:spacing w:before="1"/>
        <w:ind w:right="2416"/>
        <w:jc w:val="center"/>
        <w:rPr>
          <w:rFonts w:ascii="Trebuchet MS" w:hAnsi="Trebuchet MS"/>
        </w:rPr>
      </w:pPr>
      <w:r w:rsidRPr="00315436">
        <w:rPr>
          <w:rFonts w:ascii="Trebuchet MS" w:hAnsi="Trebuchet MS"/>
        </w:rPr>
        <w:t>)ss.</w:t>
      </w:r>
    </w:p>
    <w:p w14:paraId="5A7CF6E2" w14:textId="77777777" w:rsidR="002A6994" w:rsidRPr="00315436" w:rsidRDefault="00F20706" w:rsidP="00292F75">
      <w:pPr>
        <w:pStyle w:val="BodyText"/>
        <w:tabs>
          <w:tab w:val="left" w:pos="3702"/>
        </w:tabs>
        <w:rPr>
          <w:rFonts w:ascii="Trebuchet MS" w:hAnsi="Trebuchet MS"/>
        </w:rPr>
      </w:pPr>
      <w:r w:rsidRPr="00315436">
        <w:rPr>
          <w:rFonts w:ascii="Trebuchet MS" w:hAnsi="Trebuchet MS"/>
        </w:rPr>
        <w:t>County of McLean</w:t>
      </w:r>
      <w:r w:rsidRPr="00315436">
        <w:rPr>
          <w:rFonts w:ascii="Trebuchet MS" w:hAnsi="Trebuchet MS"/>
        </w:rPr>
        <w:tab/>
        <w:t>)</w:t>
      </w:r>
    </w:p>
    <w:p w14:paraId="07181E43" w14:textId="77777777" w:rsidR="002A6994" w:rsidRPr="00315436" w:rsidRDefault="002A6994" w:rsidP="00292F75">
      <w:pPr>
        <w:pStyle w:val="BodyText"/>
        <w:spacing w:before="11"/>
        <w:rPr>
          <w:rFonts w:ascii="Trebuchet MS" w:hAnsi="Trebuchet MS"/>
        </w:rPr>
      </w:pPr>
    </w:p>
    <w:p w14:paraId="3F354DED" w14:textId="670A458D" w:rsidR="002A6994" w:rsidRPr="00315436" w:rsidRDefault="00F20706" w:rsidP="00AE727B">
      <w:pPr>
        <w:pStyle w:val="BodyText"/>
        <w:spacing w:line="276" w:lineRule="auto"/>
        <w:rPr>
          <w:rFonts w:ascii="Trebuchet MS" w:hAnsi="Trebuchet MS"/>
        </w:rPr>
      </w:pPr>
      <w:r w:rsidRPr="00315436">
        <w:rPr>
          <w:rFonts w:ascii="Trebuchet MS" w:hAnsi="Trebuchet MS"/>
        </w:rPr>
        <w:t>Now come(s)</w:t>
      </w:r>
      <w:r w:rsidR="00315436" w:rsidRPr="00315436">
        <w:rPr>
          <w:rFonts w:ascii="Trebuchet MS" w:hAnsi="Trebuchet MS"/>
        </w:rPr>
        <w:t xml:space="preserve"> </w:t>
      </w:r>
      <w:r w:rsidR="00D80B25" w:rsidRPr="00D80B25">
        <w:rPr>
          <w:rFonts w:ascii="Trebuchet MS" w:hAnsi="Trebuchet MS"/>
          <w:i/>
          <w:iCs/>
          <w:highlight w:val="lightGray"/>
          <w:u w:val="single"/>
        </w:rPr>
        <w:t>PETITIONER(S)</w:t>
      </w:r>
      <w:r w:rsidR="00AE727B">
        <w:rPr>
          <w:rFonts w:ascii="Trebuchet MS" w:hAnsi="Trebuchet MS"/>
          <w:i/>
          <w:iCs/>
          <w:u w:val="single"/>
        </w:rPr>
        <w:t>,</w:t>
      </w:r>
      <w:r w:rsidR="00315436">
        <w:rPr>
          <w:rFonts w:ascii="Trebuchet MS" w:hAnsi="Trebuchet MS"/>
        </w:rPr>
        <w:t xml:space="preserve"> </w:t>
      </w:r>
      <w:r w:rsidRPr="00315436">
        <w:rPr>
          <w:rFonts w:ascii="Trebuchet MS" w:hAnsi="Trebuchet MS"/>
        </w:rPr>
        <w:t xml:space="preserve">hereinafter referred to as </w:t>
      </w:r>
      <w:r w:rsidR="00315436">
        <w:rPr>
          <w:rFonts w:ascii="Trebuchet MS" w:hAnsi="Trebuchet MS"/>
        </w:rPr>
        <w:t>“P</w:t>
      </w:r>
      <w:r w:rsidRPr="00315436">
        <w:rPr>
          <w:rFonts w:ascii="Trebuchet MS" w:hAnsi="Trebuchet MS"/>
        </w:rPr>
        <w:t>etitioner</w:t>
      </w:r>
      <w:r w:rsidR="00315436">
        <w:rPr>
          <w:rFonts w:ascii="Trebuchet MS" w:hAnsi="Trebuchet MS"/>
        </w:rPr>
        <w:t>”</w:t>
      </w:r>
      <w:r w:rsidRPr="00315436">
        <w:rPr>
          <w:rFonts w:ascii="Trebuchet MS" w:hAnsi="Trebuchet MS"/>
        </w:rPr>
        <w:t>,</w:t>
      </w:r>
      <w:r w:rsidR="00AE727B">
        <w:rPr>
          <w:rFonts w:ascii="Trebuchet MS" w:hAnsi="Trebuchet MS"/>
        </w:rPr>
        <w:t xml:space="preserve"> r</w:t>
      </w:r>
      <w:r w:rsidRPr="00315436">
        <w:rPr>
          <w:rFonts w:ascii="Trebuchet MS" w:hAnsi="Trebuchet MS"/>
        </w:rPr>
        <w:t>espectfully representing and requesting as follows:</w:t>
      </w:r>
    </w:p>
    <w:p w14:paraId="7AFB53A3" w14:textId="77777777" w:rsidR="002A6994" w:rsidRPr="00315436" w:rsidRDefault="002A6994" w:rsidP="00F20706">
      <w:pPr>
        <w:pStyle w:val="BodyText"/>
        <w:spacing w:line="276" w:lineRule="auto"/>
        <w:rPr>
          <w:rFonts w:ascii="Trebuchet MS" w:hAnsi="Trebuchet MS"/>
        </w:rPr>
      </w:pPr>
    </w:p>
    <w:p w14:paraId="16C48C8D" w14:textId="1B3DFAA9" w:rsidR="002A6994" w:rsidRPr="00315436" w:rsidRDefault="00F20706" w:rsidP="00AE727B">
      <w:pPr>
        <w:pStyle w:val="ListParagraph"/>
        <w:numPr>
          <w:ilvl w:val="0"/>
          <w:numId w:val="1"/>
        </w:numPr>
        <w:tabs>
          <w:tab w:val="left" w:pos="1440"/>
        </w:tabs>
        <w:spacing w:line="276" w:lineRule="auto"/>
        <w:ind w:left="1440" w:hanging="720"/>
        <w:rPr>
          <w:rFonts w:ascii="Trebuchet MS" w:hAnsi="Trebuchet MS"/>
          <w:sz w:val="24"/>
          <w:szCs w:val="24"/>
        </w:rPr>
      </w:pPr>
      <w:r w:rsidRPr="00315436">
        <w:rPr>
          <w:rFonts w:ascii="Trebuchet MS" w:hAnsi="Trebuchet MS"/>
          <w:sz w:val="24"/>
          <w:szCs w:val="24"/>
        </w:rPr>
        <w:t xml:space="preserve">That your </w:t>
      </w:r>
      <w:r w:rsidR="00315436">
        <w:rPr>
          <w:rFonts w:ascii="Trebuchet MS" w:hAnsi="Trebuchet MS"/>
          <w:sz w:val="24"/>
          <w:szCs w:val="24"/>
        </w:rPr>
        <w:t>P</w:t>
      </w:r>
      <w:r w:rsidRPr="00315436">
        <w:rPr>
          <w:rFonts w:ascii="Trebuchet MS" w:hAnsi="Trebuchet MS"/>
          <w:sz w:val="24"/>
          <w:szCs w:val="24"/>
        </w:rPr>
        <w:t>etitioner is the owner</w:t>
      </w:r>
      <w:r w:rsidR="008428BA">
        <w:rPr>
          <w:rFonts w:ascii="Trebuchet MS" w:hAnsi="Trebuchet MS"/>
          <w:sz w:val="24"/>
          <w:szCs w:val="24"/>
        </w:rPr>
        <w:t xml:space="preserve"> </w:t>
      </w:r>
      <w:r w:rsidRPr="00315436">
        <w:rPr>
          <w:rFonts w:ascii="Trebuchet MS" w:hAnsi="Trebuchet MS"/>
          <w:sz w:val="24"/>
          <w:szCs w:val="24"/>
        </w:rPr>
        <w:t xml:space="preserve">of the freehold or lesser estate thereinof the </w:t>
      </w:r>
      <w:r w:rsidR="00292F75">
        <w:rPr>
          <w:rFonts w:ascii="Trebuchet MS" w:hAnsi="Trebuchet MS"/>
          <w:sz w:val="24"/>
          <w:szCs w:val="24"/>
        </w:rPr>
        <w:t>Property</w:t>
      </w:r>
      <w:r w:rsidRPr="00315436">
        <w:rPr>
          <w:rFonts w:ascii="Trebuchet MS" w:hAnsi="Trebuchet MS"/>
          <w:sz w:val="24"/>
          <w:szCs w:val="24"/>
        </w:rPr>
        <w:t xml:space="preserve"> hereinafter legally described in Exhibit</w:t>
      </w:r>
      <w:r w:rsidR="00292F75">
        <w:rPr>
          <w:rFonts w:ascii="Trebuchet MS" w:hAnsi="Trebuchet MS"/>
          <w:sz w:val="24"/>
          <w:szCs w:val="24"/>
        </w:rPr>
        <w:t xml:space="preserve"> “A”</w:t>
      </w:r>
      <w:r w:rsidRPr="00315436">
        <w:rPr>
          <w:rFonts w:ascii="Trebuchet MS" w:hAnsi="Trebuchet MS"/>
          <w:sz w:val="24"/>
          <w:szCs w:val="24"/>
        </w:rPr>
        <w:t xml:space="preserve"> </w:t>
      </w:r>
      <w:r w:rsidR="00292F75">
        <w:rPr>
          <w:rFonts w:ascii="Trebuchet MS" w:hAnsi="Trebuchet MS"/>
          <w:sz w:val="24"/>
          <w:szCs w:val="24"/>
        </w:rPr>
        <w:t xml:space="preserve">and hereinafter referred to as “Property”, </w:t>
      </w:r>
      <w:r w:rsidRPr="00315436">
        <w:rPr>
          <w:rFonts w:ascii="Trebuchet MS" w:hAnsi="Trebuchet MS"/>
          <w:sz w:val="24"/>
          <w:szCs w:val="24"/>
        </w:rPr>
        <w:t>which is attached hereto and made a part hereof by this reference, o</w:t>
      </w:r>
      <w:r w:rsidR="00315436">
        <w:rPr>
          <w:rFonts w:ascii="Trebuchet MS" w:hAnsi="Trebuchet MS"/>
          <w:sz w:val="24"/>
          <w:szCs w:val="24"/>
        </w:rPr>
        <w:t xml:space="preserve">r </w:t>
      </w:r>
      <w:r w:rsidRPr="00315436">
        <w:rPr>
          <w:rFonts w:ascii="Trebuchet MS" w:hAnsi="Trebuchet MS"/>
          <w:sz w:val="24"/>
          <w:szCs w:val="24"/>
        </w:rPr>
        <w:t>is a mortgagee or vendee in possession, assignee of rents, receiver, executor (executrix), trustee, lessee or other person, firm or corporation or the duly authorized agents of any of the above persons having proprietary interest in said</w:t>
      </w:r>
      <w:r w:rsidRPr="00315436">
        <w:rPr>
          <w:rFonts w:ascii="Trebuchet MS" w:hAnsi="Trebuchet MS"/>
          <w:spacing w:val="-5"/>
          <w:sz w:val="24"/>
          <w:szCs w:val="24"/>
        </w:rPr>
        <w:t xml:space="preserve"> </w:t>
      </w:r>
      <w:r w:rsidR="00292F75">
        <w:rPr>
          <w:rFonts w:ascii="Trebuchet MS" w:hAnsi="Trebuchet MS"/>
          <w:sz w:val="24"/>
          <w:szCs w:val="24"/>
        </w:rPr>
        <w:t>property</w:t>
      </w:r>
      <w:r w:rsidR="008428BA">
        <w:rPr>
          <w:rFonts w:ascii="Trebuchet MS" w:hAnsi="Trebuchet MS"/>
          <w:sz w:val="24"/>
          <w:szCs w:val="24"/>
        </w:rPr>
        <w:t>.</w:t>
      </w:r>
    </w:p>
    <w:p w14:paraId="0D50CC47" w14:textId="77777777" w:rsidR="002A6994" w:rsidRPr="00315436" w:rsidRDefault="002A6994" w:rsidP="00AE727B">
      <w:pPr>
        <w:pStyle w:val="BodyText"/>
        <w:tabs>
          <w:tab w:val="left" w:pos="1440"/>
        </w:tabs>
        <w:spacing w:line="276" w:lineRule="auto"/>
        <w:ind w:left="1440" w:hanging="720"/>
        <w:jc w:val="both"/>
        <w:rPr>
          <w:rFonts w:ascii="Trebuchet MS" w:hAnsi="Trebuchet MS"/>
        </w:rPr>
      </w:pPr>
    </w:p>
    <w:p w14:paraId="1358451A" w14:textId="3B548CFC" w:rsidR="00690585" w:rsidRDefault="00690585" w:rsidP="00AE727B">
      <w:pPr>
        <w:pStyle w:val="ListParagraph"/>
        <w:numPr>
          <w:ilvl w:val="0"/>
          <w:numId w:val="1"/>
        </w:numPr>
        <w:tabs>
          <w:tab w:val="left" w:pos="1440"/>
        </w:tabs>
        <w:spacing w:line="276" w:lineRule="auto"/>
        <w:ind w:left="1440" w:right="117" w:hanging="720"/>
        <w:rPr>
          <w:rFonts w:ascii="Trebuchet MS" w:hAnsi="Trebuchet MS"/>
          <w:sz w:val="24"/>
          <w:szCs w:val="24"/>
        </w:rPr>
      </w:pPr>
      <w:r>
        <w:rPr>
          <w:rFonts w:ascii="Trebuchet MS" w:hAnsi="Trebuchet MS"/>
          <w:sz w:val="24"/>
          <w:szCs w:val="24"/>
        </w:rPr>
        <w:t xml:space="preserve">The Annexation Plan prepared by </w:t>
      </w:r>
      <w:r w:rsidRPr="00690585">
        <w:rPr>
          <w:rFonts w:ascii="Trebuchet MS" w:hAnsi="Trebuchet MS"/>
          <w:sz w:val="24"/>
          <w:szCs w:val="24"/>
          <w:highlight w:val="lightGray"/>
          <w:u w:val="single"/>
        </w:rPr>
        <w:t>SURVEYOR NAME</w:t>
      </w:r>
      <w:r>
        <w:rPr>
          <w:rFonts w:ascii="Trebuchet MS" w:hAnsi="Trebuchet MS"/>
          <w:sz w:val="24"/>
          <w:szCs w:val="24"/>
        </w:rPr>
        <w:t xml:space="preserve">, Illinois Professional Land Surveyor No. </w:t>
      </w:r>
      <w:r w:rsidRPr="00690585">
        <w:rPr>
          <w:rFonts w:ascii="Trebuchet MS" w:hAnsi="Trebuchet MS"/>
          <w:sz w:val="24"/>
          <w:szCs w:val="24"/>
          <w:highlight w:val="lightGray"/>
          <w:u w:val="single"/>
        </w:rPr>
        <w:t>XXXXX</w:t>
      </w:r>
      <w:r>
        <w:rPr>
          <w:rFonts w:ascii="Trebuchet MS" w:hAnsi="Trebuchet MS"/>
          <w:sz w:val="24"/>
          <w:szCs w:val="24"/>
        </w:rPr>
        <w:t xml:space="preserve"> of </w:t>
      </w:r>
      <w:r w:rsidRPr="00690585">
        <w:rPr>
          <w:rFonts w:ascii="Trebuchet MS" w:hAnsi="Trebuchet MS"/>
          <w:sz w:val="24"/>
          <w:szCs w:val="24"/>
          <w:highlight w:val="lightGray"/>
          <w:u w:val="single"/>
        </w:rPr>
        <w:t>SU</w:t>
      </w:r>
      <w:r>
        <w:rPr>
          <w:rFonts w:ascii="Trebuchet MS" w:hAnsi="Trebuchet MS"/>
          <w:sz w:val="24"/>
          <w:szCs w:val="24"/>
          <w:highlight w:val="lightGray"/>
          <w:u w:val="single"/>
        </w:rPr>
        <w:t>R</w:t>
      </w:r>
      <w:r w:rsidRPr="00690585">
        <w:rPr>
          <w:rFonts w:ascii="Trebuchet MS" w:hAnsi="Trebuchet MS"/>
          <w:sz w:val="24"/>
          <w:szCs w:val="24"/>
          <w:highlight w:val="lightGray"/>
          <w:u w:val="single"/>
        </w:rPr>
        <w:t>VEY FIRM</w:t>
      </w:r>
      <w:r>
        <w:rPr>
          <w:rFonts w:ascii="Trebuchet MS" w:hAnsi="Trebuchet MS"/>
          <w:sz w:val="24"/>
          <w:szCs w:val="24"/>
        </w:rPr>
        <w:t xml:space="preserve">, on </w:t>
      </w:r>
      <w:r w:rsidRPr="00690585">
        <w:rPr>
          <w:rFonts w:ascii="Trebuchet MS" w:hAnsi="Trebuchet MS"/>
          <w:sz w:val="24"/>
          <w:szCs w:val="24"/>
          <w:highlight w:val="lightGray"/>
          <w:u w:val="single"/>
        </w:rPr>
        <w:t>DATE OF PLAT</w:t>
      </w:r>
      <w:r>
        <w:rPr>
          <w:rFonts w:ascii="Trebuchet MS" w:hAnsi="Trebuchet MS"/>
          <w:sz w:val="24"/>
          <w:szCs w:val="24"/>
        </w:rPr>
        <w:t>, is attached hereto and incorporated herein as Exhibit “B</w:t>
      </w:r>
      <w:r w:rsidR="008428BA">
        <w:rPr>
          <w:rFonts w:ascii="Trebuchet MS" w:hAnsi="Trebuchet MS"/>
          <w:sz w:val="24"/>
          <w:szCs w:val="24"/>
        </w:rPr>
        <w:t>.</w:t>
      </w:r>
      <w:r>
        <w:rPr>
          <w:rFonts w:ascii="Trebuchet MS" w:hAnsi="Trebuchet MS"/>
          <w:sz w:val="24"/>
          <w:szCs w:val="24"/>
        </w:rPr>
        <w:t>”</w:t>
      </w:r>
    </w:p>
    <w:p w14:paraId="3C5FC3B2" w14:textId="77777777" w:rsidR="00690585" w:rsidRPr="00690585" w:rsidRDefault="00690585" w:rsidP="00AE727B">
      <w:pPr>
        <w:pStyle w:val="ListParagraph"/>
        <w:tabs>
          <w:tab w:val="left" w:pos="1440"/>
        </w:tabs>
        <w:ind w:left="1440"/>
        <w:rPr>
          <w:rFonts w:ascii="Trebuchet MS" w:hAnsi="Trebuchet MS"/>
          <w:sz w:val="24"/>
          <w:szCs w:val="24"/>
        </w:rPr>
      </w:pPr>
    </w:p>
    <w:p w14:paraId="3D4FB97E" w14:textId="0BE95CBD" w:rsidR="00690585" w:rsidRDefault="00690585" w:rsidP="00AE727B">
      <w:pPr>
        <w:pStyle w:val="ListParagraph"/>
        <w:numPr>
          <w:ilvl w:val="0"/>
          <w:numId w:val="1"/>
        </w:numPr>
        <w:tabs>
          <w:tab w:val="left" w:pos="1440"/>
        </w:tabs>
        <w:spacing w:line="276" w:lineRule="auto"/>
        <w:ind w:left="1440" w:right="117" w:hanging="720"/>
        <w:rPr>
          <w:rFonts w:ascii="Trebuchet MS" w:hAnsi="Trebuchet MS"/>
          <w:sz w:val="24"/>
          <w:szCs w:val="24"/>
        </w:rPr>
      </w:pPr>
      <w:r>
        <w:rPr>
          <w:rFonts w:ascii="Trebuchet MS" w:hAnsi="Trebuchet MS"/>
          <w:sz w:val="24"/>
          <w:szCs w:val="24"/>
        </w:rPr>
        <w:t xml:space="preserve">The Premises presently has a zoning classification of </w:t>
      </w:r>
      <w:r w:rsidR="00D80B25" w:rsidRPr="00D80B25">
        <w:rPr>
          <w:rFonts w:ascii="Trebuchet MS" w:hAnsi="Trebuchet MS"/>
          <w:sz w:val="24"/>
          <w:szCs w:val="24"/>
          <w:highlight w:val="lightGray"/>
          <w:u w:val="single"/>
        </w:rPr>
        <w:t>X-X</w:t>
      </w:r>
      <w:r w:rsidR="00AE727B" w:rsidRPr="00D80B25">
        <w:rPr>
          <w:rFonts w:ascii="Trebuchet MS" w:hAnsi="Trebuchet MS"/>
          <w:sz w:val="24"/>
          <w:szCs w:val="24"/>
          <w:highlight w:val="lightGray"/>
          <w:u w:val="single"/>
        </w:rPr>
        <w:t xml:space="preserve"> (</w:t>
      </w:r>
      <w:r w:rsidR="00D80B25" w:rsidRPr="00D80B25">
        <w:rPr>
          <w:rFonts w:ascii="Trebuchet MS" w:hAnsi="Trebuchet MS"/>
          <w:sz w:val="24"/>
          <w:szCs w:val="24"/>
          <w:highlight w:val="lightGray"/>
          <w:u w:val="single"/>
        </w:rPr>
        <w:t>DISTRICT NAME</w:t>
      </w:r>
      <w:r w:rsidR="00AE727B" w:rsidRPr="00D80B25">
        <w:rPr>
          <w:rFonts w:ascii="Trebuchet MS" w:hAnsi="Trebuchet MS"/>
          <w:sz w:val="24"/>
          <w:szCs w:val="24"/>
          <w:highlight w:val="lightGray"/>
          <w:u w:val="single"/>
        </w:rPr>
        <w:t>)</w:t>
      </w:r>
      <w:r>
        <w:rPr>
          <w:rFonts w:ascii="Trebuchet MS" w:hAnsi="Trebuchet MS"/>
          <w:sz w:val="24"/>
          <w:szCs w:val="24"/>
        </w:rPr>
        <w:t xml:space="preserve"> District under the provisions of the McLean County Zoning Ordinance</w:t>
      </w:r>
      <w:r w:rsidR="008428BA">
        <w:rPr>
          <w:rFonts w:ascii="Trebuchet MS" w:hAnsi="Trebuchet MS"/>
          <w:sz w:val="24"/>
          <w:szCs w:val="24"/>
        </w:rPr>
        <w:t>.</w:t>
      </w:r>
    </w:p>
    <w:p w14:paraId="368BECB8" w14:textId="77777777" w:rsidR="00690585" w:rsidRPr="00690585" w:rsidRDefault="00690585" w:rsidP="00AE727B">
      <w:pPr>
        <w:pStyle w:val="ListParagraph"/>
        <w:tabs>
          <w:tab w:val="left" w:pos="1440"/>
        </w:tabs>
        <w:ind w:left="1440"/>
        <w:rPr>
          <w:rFonts w:ascii="Trebuchet MS" w:hAnsi="Trebuchet MS"/>
          <w:sz w:val="24"/>
          <w:szCs w:val="24"/>
        </w:rPr>
      </w:pPr>
    </w:p>
    <w:p w14:paraId="503E6D07" w14:textId="46137871" w:rsidR="00690585" w:rsidRDefault="00690585" w:rsidP="00AE727B">
      <w:pPr>
        <w:pStyle w:val="ListParagraph"/>
        <w:numPr>
          <w:ilvl w:val="0"/>
          <w:numId w:val="1"/>
        </w:numPr>
        <w:tabs>
          <w:tab w:val="left" w:pos="1440"/>
        </w:tabs>
        <w:spacing w:line="276" w:lineRule="auto"/>
        <w:ind w:left="1440" w:right="117" w:hanging="720"/>
        <w:rPr>
          <w:rFonts w:ascii="Trebuchet MS" w:hAnsi="Trebuchet MS"/>
          <w:sz w:val="24"/>
          <w:szCs w:val="24"/>
        </w:rPr>
      </w:pPr>
      <w:r>
        <w:rPr>
          <w:rFonts w:ascii="Trebuchet MS" w:hAnsi="Trebuchet MS"/>
          <w:sz w:val="24"/>
          <w:szCs w:val="24"/>
        </w:rPr>
        <w:t xml:space="preserve">The Property is the subject </w:t>
      </w:r>
      <w:r w:rsidRPr="00AE727B">
        <w:rPr>
          <w:rFonts w:ascii="Trebuchet MS" w:hAnsi="Trebuchet MS"/>
          <w:sz w:val="24"/>
          <w:szCs w:val="24"/>
        </w:rPr>
        <w:t>of a</w:t>
      </w:r>
      <w:r w:rsidR="00D80B25" w:rsidRPr="00D80B25">
        <w:rPr>
          <w:rFonts w:ascii="Trebuchet MS" w:hAnsi="Trebuchet MS"/>
          <w:sz w:val="24"/>
          <w:szCs w:val="24"/>
          <w:highlight w:val="lightGray"/>
          <w:u w:val="single"/>
        </w:rPr>
        <w:t>/N</w:t>
      </w:r>
      <w:r w:rsidRPr="00AE727B">
        <w:rPr>
          <w:rFonts w:ascii="Trebuchet MS" w:hAnsi="Trebuchet MS"/>
          <w:sz w:val="24"/>
          <w:szCs w:val="24"/>
        </w:rPr>
        <w:t xml:space="preserve"> proposed</w:t>
      </w:r>
      <w:r w:rsidR="00D80B25" w:rsidRPr="00D80B25">
        <w:rPr>
          <w:rFonts w:ascii="Trebuchet MS" w:hAnsi="Trebuchet MS"/>
          <w:sz w:val="24"/>
          <w:szCs w:val="24"/>
          <w:highlight w:val="lightGray"/>
          <w:u w:val="single"/>
        </w:rPr>
        <w:t>/EXECUTED</w:t>
      </w:r>
      <w:r>
        <w:rPr>
          <w:rFonts w:ascii="Trebuchet MS" w:hAnsi="Trebuchet MS"/>
          <w:sz w:val="24"/>
          <w:szCs w:val="24"/>
        </w:rPr>
        <w:t xml:space="preserve"> Annexation Agreement (hereinafter referred to as the “Annexation Agreement” by and between the </w:t>
      </w:r>
      <w:r w:rsidRPr="00690585">
        <w:rPr>
          <w:rFonts w:ascii="Trebuchet MS" w:hAnsi="Trebuchet MS"/>
          <w:sz w:val="24"/>
          <w:szCs w:val="24"/>
        </w:rPr>
        <w:t>City of Bloomington</w:t>
      </w:r>
      <w:r>
        <w:rPr>
          <w:rFonts w:ascii="Trebuchet MS" w:hAnsi="Trebuchet MS"/>
          <w:sz w:val="24"/>
          <w:szCs w:val="24"/>
        </w:rPr>
        <w:t>, McLean County, Illinois, a Municipal Corporation (hereinafter referred to as the “City”) and Petitioner. A copy of the Annexation Agreement is attached hereto as Exhibit “C” and incorporated herein</w:t>
      </w:r>
      <w:r w:rsidRPr="00315436">
        <w:rPr>
          <w:rFonts w:ascii="Trebuchet MS" w:hAnsi="Trebuchet MS"/>
          <w:sz w:val="24"/>
          <w:szCs w:val="24"/>
        </w:rPr>
        <w:t xml:space="preserve"> by this reference</w:t>
      </w:r>
      <w:r w:rsidR="008428BA">
        <w:rPr>
          <w:rFonts w:ascii="Trebuchet MS" w:hAnsi="Trebuchet MS"/>
          <w:sz w:val="24"/>
          <w:szCs w:val="24"/>
        </w:rPr>
        <w:t>.</w:t>
      </w:r>
    </w:p>
    <w:p w14:paraId="49E5B7D6" w14:textId="77777777" w:rsidR="00690585" w:rsidRPr="00690585" w:rsidRDefault="00690585" w:rsidP="00AE727B">
      <w:pPr>
        <w:pStyle w:val="ListParagraph"/>
        <w:tabs>
          <w:tab w:val="left" w:pos="1440"/>
        </w:tabs>
        <w:ind w:left="1440"/>
        <w:rPr>
          <w:rFonts w:ascii="Trebuchet MS" w:hAnsi="Trebuchet MS"/>
          <w:sz w:val="24"/>
          <w:szCs w:val="24"/>
        </w:rPr>
      </w:pPr>
    </w:p>
    <w:p w14:paraId="2A1D878B" w14:textId="646C19DF" w:rsidR="00690585" w:rsidRDefault="00690585" w:rsidP="00AE727B">
      <w:pPr>
        <w:pStyle w:val="ListParagraph"/>
        <w:numPr>
          <w:ilvl w:val="0"/>
          <w:numId w:val="1"/>
        </w:numPr>
        <w:tabs>
          <w:tab w:val="left" w:pos="1440"/>
        </w:tabs>
        <w:spacing w:line="276" w:lineRule="auto"/>
        <w:ind w:left="1440" w:right="117" w:hanging="720"/>
        <w:rPr>
          <w:rFonts w:ascii="Trebuchet MS" w:hAnsi="Trebuchet MS"/>
          <w:sz w:val="24"/>
          <w:szCs w:val="24"/>
        </w:rPr>
      </w:pPr>
      <w:r>
        <w:rPr>
          <w:rFonts w:ascii="Trebuchet MS" w:hAnsi="Trebuchet MS"/>
          <w:sz w:val="24"/>
          <w:szCs w:val="24"/>
        </w:rPr>
        <w:t xml:space="preserve">The Annexation Agreement provides that, upon annexation of the Property to the City of Bloomington, </w:t>
      </w:r>
      <w:r w:rsidRPr="00AE727B">
        <w:rPr>
          <w:rFonts w:ascii="Trebuchet MS" w:hAnsi="Trebuchet MS"/>
          <w:sz w:val="24"/>
          <w:szCs w:val="24"/>
        </w:rPr>
        <w:t xml:space="preserve">the </w:t>
      </w:r>
      <w:r w:rsidR="00AE727B" w:rsidRPr="00AE727B">
        <w:rPr>
          <w:rFonts w:ascii="Trebuchet MS" w:hAnsi="Trebuchet MS"/>
          <w:sz w:val="24"/>
          <w:szCs w:val="24"/>
        </w:rPr>
        <w:t>Property</w:t>
      </w:r>
      <w:r w:rsidRPr="00AE727B">
        <w:rPr>
          <w:rFonts w:ascii="Trebuchet MS" w:hAnsi="Trebuchet MS"/>
          <w:sz w:val="24"/>
          <w:szCs w:val="24"/>
        </w:rPr>
        <w:t xml:space="preserve"> shall be zoned to </w:t>
      </w:r>
      <w:r w:rsidR="00D80B25" w:rsidRPr="00D80B25">
        <w:rPr>
          <w:rFonts w:ascii="Trebuchet MS" w:hAnsi="Trebuchet MS"/>
          <w:sz w:val="24"/>
          <w:szCs w:val="24"/>
          <w:highlight w:val="lightGray"/>
          <w:u w:val="single"/>
        </w:rPr>
        <w:t>X-X</w:t>
      </w:r>
      <w:r w:rsidRPr="00D80B25">
        <w:rPr>
          <w:rFonts w:ascii="Trebuchet MS" w:hAnsi="Trebuchet MS"/>
          <w:sz w:val="24"/>
          <w:szCs w:val="24"/>
          <w:highlight w:val="lightGray"/>
          <w:u w:val="single"/>
        </w:rPr>
        <w:t xml:space="preserve"> (</w:t>
      </w:r>
      <w:r w:rsidR="00D80B25" w:rsidRPr="00D80B25">
        <w:rPr>
          <w:rFonts w:ascii="Trebuchet MS" w:hAnsi="Trebuchet MS"/>
          <w:sz w:val="24"/>
          <w:szCs w:val="24"/>
          <w:highlight w:val="lightGray"/>
          <w:u w:val="single"/>
        </w:rPr>
        <w:t>DISTRICT NAME</w:t>
      </w:r>
      <w:r w:rsidRPr="00D80B25">
        <w:rPr>
          <w:rFonts w:ascii="Trebuchet MS" w:hAnsi="Trebuchet MS"/>
          <w:sz w:val="24"/>
          <w:szCs w:val="24"/>
          <w:highlight w:val="lightGray"/>
          <w:u w:val="single"/>
        </w:rPr>
        <w:t>)</w:t>
      </w:r>
      <w:r w:rsidRPr="00AE727B">
        <w:rPr>
          <w:rFonts w:ascii="Trebuchet MS" w:hAnsi="Trebuchet MS"/>
          <w:sz w:val="24"/>
          <w:szCs w:val="24"/>
        </w:rPr>
        <w:t xml:space="preserve"> District under the</w:t>
      </w:r>
      <w:r>
        <w:rPr>
          <w:rFonts w:ascii="Trebuchet MS" w:hAnsi="Trebuchet MS"/>
          <w:sz w:val="24"/>
          <w:szCs w:val="24"/>
        </w:rPr>
        <w:t xml:space="preserve"> provisions of Chapter 44 of the Bloomington City Code of 1960, as amended</w:t>
      </w:r>
      <w:r w:rsidR="008428BA">
        <w:rPr>
          <w:rFonts w:ascii="Trebuchet MS" w:hAnsi="Trebuchet MS"/>
          <w:sz w:val="24"/>
          <w:szCs w:val="24"/>
        </w:rPr>
        <w:t>.</w:t>
      </w:r>
    </w:p>
    <w:p w14:paraId="05E98455" w14:textId="77777777" w:rsidR="00690585" w:rsidRPr="00690585" w:rsidRDefault="00690585" w:rsidP="00AE727B">
      <w:pPr>
        <w:pStyle w:val="ListParagraph"/>
        <w:tabs>
          <w:tab w:val="left" w:pos="1440"/>
        </w:tabs>
        <w:ind w:left="1440"/>
        <w:rPr>
          <w:rFonts w:ascii="Trebuchet MS" w:hAnsi="Trebuchet MS"/>
          <w:sz w:val="24"/>
          <w:szCs w:val="24"/>
        </w:rPr>
      </w:pPr>
    </w:p>
    <w:p w14:paraId="4332DBCA" w14:textId="4483089F" w:rsidR="00690585" w:rsidRPr="00460665" w:rsidRDefault="00690585" w:rsidP="00AE727B">
      <w:pPr>
        <w:pStyle w:val="ListParagraph"/>
        <w:numPr>
          <w:ilvl w:val="0"/>
          <w:numId w:val="1"/>
        </w:numPr>
        <w:tabs>
          <w:tab w:val="left" w:pos="1440"/>
        </w:tabs>
        <w:spacing w:line="276" w:lineRule="auto"/>
        <w:ind w:left="1440" w:right="117" w:hanging="720"/>
        <w:rPr>
          <w:rFonts w:ascii="Trebuchet MS" w:hAnsi="Trebuchet MS"/>
          <w:sz w:val="24"/>
          <w:szCs w:val="24"/>
        </w:rPr>
      </w:pPr>
      <w:r w:rsidRPr="00460665">
        <w:rPr>
          <w:rFonts w:ascii="Trebuchet MS" w:hAnsi="Trebuchet MS"/>
          <w:sz w:val="24"/>
          <w:szCs w:val="24"/>
        </w:rPr>
        <w:t xml:space="preserve">The requested zoning classification of </w:t>
      </w:r>
      <w:r w:rsidR="00D80B25" w:rsidRPr="00D80B25">
        <w:rPr>
          <w:rFonts w:ascii="Trebuchet MS" w:hAnsi="Trebuchet MS"/>
          <w:sz w:val="24"/>
          <w:szCs w:val="24"/>
          <w:highlight w:val="lightGray"/>
          <w:u w:val="single"/>
        </w:rPr>
        <w:t>X-X</w:t>
      </w:r>
      <w:r w:rsidRPr="00460665">
        <w:rPr>
          <w:rFonts w:ascii="Trebuchet MS" w:hAnsi="Trebuchet MS"/>
          <w:sz w:val="24"/>
          <w:szCs w:val="24"/>
        </w:rPr>
        <w:t xml:space="preserve">, as set forth in the Annexation Agreement, is </w:t>
      </w:r>
      <w:r w:rsidR="00AE727B" w:rsidRPr="00D80B25">
        <w:rPr>
          <w:rFonts w:ascii="Trebuchet MS" w:hAnsi="Trebuchet MS"/>
          <w:sz w:val="24"/>
          <w:szCs w:val="24"/>
          <w:highlight w:val="lightGray"/>
        </w:rPr>
        <w:t>equally as</w:t>
      </w:r>
      <w:r w:rsidR="00D80B25" w:rsidRPr="00D80B25">
        <w:rPr>
          <w:rFonts w:ascii="Trebuchet MS" w:hAnsi="Trebuchet MS"/>
          <w:sz w:val="24"/>
          <w:szCs w:val="24"/>
          <w:highlight w:val="lightGray"/>
        </w:rPr>
        <w:t>/MORE</w:t>
      </w:r>
      <w:r w:rsidRPr="00460665">
        <w:rPr>
          <w:rFonts w:ascii="Trebuchet MS" w:hAnsi="Trebuchet MS"/>
          <w:sz w:val="24"/>
          <w:szCs w:val="24"/>
        </w:rPr>
        <w:t xml:space="preserve"> compatible with </w:t>
      </w:r>
      <w:r w:rsidR="00460665" w:rsidRPr="00460665">
        <w:rPr>
          <w:rFonts w:ascii="Trebuchet MS" w:hAnsi="Trebuchet MS"/>
          <w:sz w:val="24"/>
          <w:szCs w:val="24"/>
        </w:rPr>
        <w:t xml:space="preserve">existing uses and/or zoning of adjacent property </w:t>
      </w:r>
      <w:r w:rsidR="00AE727B">
        <w:rPr>
          <w:rFonts w:ascii="Trebuchet MS" w:hAnsi="Trebuchet MS"/>
          <w:sz w:val="24"/>
          <w:szCs w:val="24"/>
        </w:rPr>
        <w:t>as</w:t>
      </w:r>
      <w:r w:rsidR="00460665" w:rsidRPr="00460665">
        <w:rPr>
          <w:rFonts w:ascii="Trebuchet MS" w:hAnsi="Trebuchet MS"/>
          <w:sz w:val="24"/>
          <w:szCs w:val="24"/>
        </w:rPr>
        <w:t xml:space="preserve"> the existing zoning of the Property, and the benefits realized by the general public in approving this Petition will exceed the hardships imposed</w:t>
      </w:r>
      <w:r w:rsidR="00460665">
        <w:rPr>
          <w:rFonts w:ascii="Trebuchet MS" w:hAnsi="Trebuchet MS"/>
          <w:sz w:val="24"/>
          <w:szCs w:val="24"/>
        </w:rPr>
        <w:t>.</w:t>
      </w:r>
    </w:p>
    <w:p w14:paraId="43A28113" w14:textId="77777777" w:rsidR="00460665" w:rsidRPr="00460665" w:rsidRDefault="00460665" w:rsidP="00460665">
      <w:pPr>
        <w:pStyle w:val="ListParagraph"/>
        <w:rPr>
          <w:rFonts w:ascii="Trebuchet MS" w:hAnsi="Trebuchet MS"/>
          <w:sz w:val="24"/>
          <w:szCs w:val="24"/>
        </w:rPr>
      </w:pPr>
    </w:p>
    <w:p w14:paraId="7ED0C85B" w14:textId="04F8657D" w:rsidR="00460665" w:rsidRPr="00460665" w:rsidRDefault="00F20706" w:rsidP="00AE727B">
      <w:pPr>
        <w:tabs>
          <w:tab w:val="left" w:pos="1541"/>
        </w:tabs>
        <w:spacing w:line="276" w:lineRule="auto"/>
        <w:ind w:right="117"/>
        <w:jc w:val="both"/>
        <w:rPr>
          <w:rFonts w:ascii="Trebuchet MS" w:hAnsi="Trebuchet MS"/>
          <w:sz w:val="24"/>
          <w:szCs w:val="24"/>
        </w:rPr>
      </w:pPr>
      <w:r w:rsidRPr="008428BA">
        <w:rPr>
          <w:rFonts w:ascii="Trebuchet MS" w:hAnsi="Trebuchet MS"/>
          <w:sz w:val="24"/>
          <w:szCs w:val="24"/>
        </w:rPr>
        <w:t>WHEREFORE,</w:t>
      </w:r>
      <w:r w:rsidR="00315436" w:rsidRPr="008428BA">
        <w:rPr>
          <w:rFonts w:ascii="Trebuchet MS" w:hAnsi="Trebuchet MS"/>
          <w:sz w:val="24"/>
          <w:szCs w:val="24"/>
        </w:rPr>
        <w:t xml:space="preserve"> </w:t>
      </w:r>
      <w:r w:rsidRPr="008428BA">
        <w:rPr>
          <w:rFonts w:ascii="Trebuchet MS" w:hAnsi="Trebuchet MS"/>
          <w:sz w:val="24"/>
          <w:szCs w:val="24"/>
        </w:rPr>
        <w:t>your</w:t>
      </w:r>
      <w:r w:rsidR="00315436" w:rsidRPr="008428BA">
        <w:rPr>
          <w:rFonts w:ascii="Trebuchet MS" w:hAnsi="Trebuchet MS"/>
          <w:sz w:val="24"/>
          <w:szCs w:val="24"/>
        </w:rPr>
        <w:t xml:space="preserve"> P</w:t>
      </w:r>
      <w:r w:rsidRPr="008428BA">
        <w:rPr>
          <w:rFonts w:ascii="Trebuchet MS" w:hAnsi="Trebuchet MS"/>
          <w:sz w:val="24"/>
          <w:szCs w:val="24"/>
        </w:rPr>
        <w:t>etitioner</w:t>
      </w:r>
      <w:r w:rsidR="00315436" w:rsidRPr="008428BA">
        <w:rPr>
          <w:rFonts w:ascii="Trebuchet MS" w:hAnsi="Trebuchet MS"/>
          <w:sz w:val="24"/>
          <w:szCs w:val="24"/>
        </w:rPr>
        <w:t xml:space="preserve"> </w:t>
      </w:r>
      <w:r w:rsidR="00460665" w:rsidRPr="00460665">
        <w:rPr>
          <w:rFonts w:ascii="Trebuchet MS" w:hAnsi="Trebuchet MS"/>
          <w:sz w:val="24"/>
          <w:szCs w:val="24"/>
        </w:rPr>
        <w:t xml:space="preserve">hereby </w:t>
      </w:r>
      <w:r w:rsidR="00460665">
        <w:rPr>
          <w:rFonts w:ascii="Trebuchet MS" w:hAnsi="Trebuchet MS"/>
          <w:sz w:val="24"/>
          <w:szCs w:val="24"/>
        </w:rPr>
        <w:t xml:space="preserve">respectfully </w:t>
      </w:r>
      <w:r w:rsidR="00460665" w:rsidRPr="00460665">
        <w:rPr>
          <w:rFonts w:ascii="Trebuchet MS" w:hAnsi="Trebuchet MS"/>
          <w:sz w:val="24"/>
          <w:szCs w:val="24"/>
        </w:rPr>
        <w:t xml:space="preserve">request that the Honorable Mayor and City Council of the </w:t>
      </w:r>
      <w:r w:rsidR="00460665" w:rsidRPr="00AE727B">
        <w:rPr>
          <w:rFonts w:ascii="Trebuchet MS" w:hAnsi="Trebuchet MS"/>
          <w:sz w:val="24"/>
          <w:szCs w:val="24"/>
        </w:rPr>
        <w:t xml:space="preserve">City of Bloomington, McLean County, Illinois, </w:t>
      </w:r>
      <w:r w:rsidR="00460665" w:rsidRPr="00D80B25">
        <w:rPr>
          <w:rFonts w:ascii="Trebuchet MS" w:hAnsi="Trebuchet MS"/>
          <w:sz w:val="24"/>
          <w:szCs w:val="24"/>
          <w:highlight w:val="lightGray"/>
          <w:u w:val="single"/>
        </w:rPr>
        <w:t>approve the Annexation Agreement</w:t>
      </w:r>
      <w:r w:rsidR="00460665" w:rsidRPr="00AE727B">
        <w:rPr>
          <w:rFonts w:ascii="Trebuchet MS" w:hAnsi="Trebuchet MS"/>
          <w:sz w:val="24"/>
          <w:szCs w:val="24"/>
        </w:rPr>
        <w:t>, annex the Property to the City of Bloomington, McLean County, Illinois, and amend the</w:t>
      </w:r>
      <w:r w:rsidR="00460665" w:rsidRPr="00460665">
        <w:rPr>
          <w:rFonts w:ascii="Trebuchet MS" w:hAnsi="Trebuchet MS"/>
          <w:sz w:val="24"/>
          <w:szCs w:val="24"/>
        </w:rPr>
        <w:t xml:space="preserve"> Official Zoning Map of the City to classify the Property into the zoning classification(S) set forth in the Annexation Agreement.</w:t>
      </w:r>
    </w:p>
    <w:p w14:paraId="56B295B5" w14:textId="77777777" w:rsidR="002A6994" w:rsidRPr="00315436" w:rsidRDefault="002A6994" w:rsidP="00F20706">
      <w:pPr>
        <w:pStyle w:val="BodyText"/>
        <w:spacing w:line="276" w:lineRule="auto"/>
        <w:rPr>
          <w:rFonts w:ascii="Trebuchet MS" w:hAnsi="Trebuchet MS"/>
        </w:rPr>
      </w:pPr>
    </w:p>
    <w:p w14:paraId="4E9DE7EB" w14:textId="77777777" w:rsidR="00AE727B" w:rsidRDefault="00AE727B" w:rsidP="00460665">
      <w:pPr>
        <w:pStyle w:val="BodyText"/>
        <w:spacing w:line="276" w:lineRule="auto"/>
        <w:ind w:left="4320" w:right="40"/>
        <w:rPr>
          <w:rFonts w:ascii="Trebuchet MS" w:hAnsi="Trebuchet MS"/>
        </w:rPr>
      </w:pPr>
    </w:p>
    <w:p w14:paraId="1C262FCD" w14:textId="6BEF18F9" w:rsidR="002A6994" w:rsidRDefault="00F20706" w:rsidP="00AE727B">
      <w:pPr>
        <w:pStyle w:val="BodyText"/>
        <w:spacing w:line="276" w:lineRule="auto"/>
        <w:ind w:left="5040" w:right="40"/>
        <w:rPr>
          <w:rFonts w:ascii="Trebuchet MS" w:hAnsi="Trebuchet MS"/>
        </w:rPr>
      </w:pPr>
      <w:r>
        <w:rPr>
          <w:rFonts w:ascii="Trebuchet MS" w:hAnsi="Trebuchet MS"/>
        </w:rPr>
        <w:t>RESPECTFULLY SUBMITTED BY:</w:t>
      </w:r>
    </w:p>
    <w:p w14:paraId="0DE7B647" w14:textId="77777777" w:rsidR="00C15FCE" w:rsidRDefault="00C15FCE" w:rsidP="00AE727B">
      <w:pPr>
        <w:pStyle w:val="BodyText"/>
        <w:spacing w:line="276" w:lineRule="auto"/>
        <w:ind w:left="5040" w:right="40"/>
        <w:rPr>
          <w:rFonts w:ascii="Trebuchet MS" w:hAnsi="Trebuchet MS"/>
        </w:rPr>
      </w:pPr>
    </w:p>
    <w:p w14:paraId="01E79A96" w14:textId="1F7936AA" w:rsidR="00F20706" w:rsidRPr="00315436" w:rsidRDefault="00AE727B" w:rsidP="00AE727B">
      <w:pPr>
        <w:pStyle w:val="BodyText"/>
        <w:spacing w:line="276" w:lineRule="auto"/>
        <w:ind w:left="5040" w:right="40"/>
        <w:rPr>
          <w:rFonts w:ascii="Trebuchet MS" w:hAnsi="Trebuchet MS"/>
        </w:rPr>
      </w:pPr>
      <w:r>
        <w:rPr>
          <w:rFonts w:ascii="Trebuchet MS" w:hAnsi="Trebuchet MS"/>
        </w:rPr>
        <w:t>___________________________</w:t>
      </w:r>
    </w:p>
    <w:p w14:paraId="79B08D0F" w14:textId="5F4FBC88" w:rsidR="00292F75" w:rsidRPr="00D80B25" w:rsidRDefault="00D80B25" w:rsidP="00AE727B">
      <w:pPr>
        <w:spacing w:line="276" w:lineRule="auto"/>
        <w:ind w:left="5040" w:right="40"/>
        <w:rPr>
          <w:rFonts w:ascii="Trebuchet MS" w:hAnsi="Trebuchet MS"/>
          <w:sz w:val="24"/>
          <w:szCs w:val="24"/>
          <w:highlight w:val="lightGray"/>
          <w:u w:val="single"/>
        </w:rPr>
      </w:pPr>
      <w:r w:rsidRPr="00D80B25">
        <w:rPr>
          <w:rFonts w:ascii="Trebuchet MS" w:hAnsi="Trebuchet MS"/>
          <w:sz w:val="24"/>
          <w:szCs w:val="24"/>
          <w:highlight w:val="lightGray"/>
          <w:u w:val="single"/>
        </w:rPr>
        <w:t>Name</w:t>
      </w:r>
    </w:p>
    <w:p w14:paraId="5565FB24" w14:textId="53147C56" w:rsidR="004C6787" w:rsidRPr="00D80B25" w:rsidRDefault="00D80B25" w:rsidP="00AE727B">
      <w:pPr>
        <w:spacing w:line="276" w:lineRule="auto"/>
        <w:ind w:left="5040" w:right="40"/>
        <w:rPr>
          <w:rFonts w:ascii="Trebuchet MS" w:hAnsi="Trebuchet MS"/>
          <w:sz w:val="24"/>
          <w:szCs w:val="24"/>
          <w:u w:val="single"/>
        </w:rPr>
      </w:pPr>
      <w:r w:rsidRPr="00D80B25">
        <w:rPr>
          <w:rFonts w:ascii="Trebuchet MS" w:hAnsi="Trebuchet MS"/>
          <w:sz w:val="24"/>
          <w:szCs w:val="24"/>
          <w:highlight w:val="lightGray"/>
          <w:u w:val="single"/>
        </w:rPr>
        <w:t>Title</w:t>
      </w:r>
    </w:p>
    <w:p w14:paraId="020DF14F" w14:textId="77777777" w:rsidR="00AE727B" w:rsidRPr="00AE727B" w:rsidRDefault="00AE727B" w:rsidP="00AE727B">
      <w:pPr>
        <w:spacing w:line="276" w:lineRule="auto"/>
        <w:ind w:left="5040" w:right="40"/>
        <w:rPr>
          <w:rFonts w:ascii="Trebuchet MS" w:hAnsi="Trebuchet MS"/>
          <w:sz w:val="24"/>
          <w:szCs w:val="24"/>
        </w:rPr>
      </w:pPr>
    </w:p>
    <w:p w14:paraId="7A3AA5C2" w14:textId="77777777" w:rsidR="00AE727B" w:rsidRDefault="00AE727B" w:rsidP="00AE727B">
      <w:pPr>
        <w:ind w:left="5040"/>
        <w:rPr>
          <w:rFonts w:ascii="Trebuchet MS" w:hAnsi="Trebuchet MS"/>
          <w:sz w:val="24"/>
          <w:szCs w:val="24"/>
        </w:rPr>
      </w:pPr>
    </w:p>
    <w:p w14:paraId="4BA11087" w14:textId="77777777" w:rsidR="00AE727B" w:rsidRPr="00315436" w:rsidRDefault="00AE727B" w:rsidP="00AE727B">
      <w:pPr>
        <w:pStyle w:val="BodyText"/>
        <w:spacing w:line="276" w:lineRule="auto"/>
        <w:ind w:left="5040" w:right="40"/>
        <w:rPr>
          <w:rFonts w:ascii="Trebuchet MS" w:hAnsi="Trebuchet MS"/>
        </w:rPr>
      </w:pPr>
      <w:r>
        <w:rPr>
          <w:rFonts w:ascii="Trebuchet MS" w:hAnsi="Trebuchet MS"/>
        </w:rPr>
        <w:t>___________________________</w:t>
      </w:r>
    </w:p>
    <w:p w14:paraId="656D7CFA" w14:textId="22585C24" w:rsidR="00AE727B" w:rsidRPr="00D80B25" w:rsidRDefault="00D80B25" w:rsidP="00AE727B">
      <w:pPr>
        <w:spacing w:line="276" w:lineRule="auto"/>
        <w:ind w:left="5040" w:right="40"/>
        <w:rPr>
          <w:rFonts w:ascii="Trebuchet MS" w:hAnsi="Trebuchet MS"/>
          <w:sz w:val="24"/>
          <w:szCs w:val="24"/>
          <w:highlight w:val="lightGray"/>
          <w:u w:val="single"/>
        </w:rPr>
      </w:pPr>
      <w:r w:rsidRPr="00D80B25">
        <w:rPr>
          <w:rFonts w:ascii="Trebuchet MS" w:hAnsi="Trebuchet MS"/>
          <w:sz w:val="24"/>
          <w:szCs w:val="24"/>
          <w:highlight w:val="lightGray"/>
          <w:u w:val="single"/>
        </w:rPr>
        <w:t>Name (If needed)</w:t>
      </w:r>
    </w:p>
    <w:p w14:paraId="34606D4B" w14:textId="4B5F42EF" w:rsidR="00AE727B" w:rsidRPr="00D80B25" w:rsidRDefault="00D80B25" w:rsidP="00AE727B">
      <w:pPr>
        <w:spacing w:line="276" w:lineRule="auto"/>
        <w:ind w:left="5040" w:right="40"/>
        <w:rPr>
          <w:rFonts w:ascii="Trebuchet MS" w:hAnsi="Trebuchet MS"/>
          <w:sz w:val="24"/>
          <w:szCs w:val="24"/>
          <w:u w:val="single"/>
        </w:rPr>
      </w:pPr>
      <w:r w:rsidRPr="00D80B25">
        <w:rPr>
          <w:rFonts w:ascii="Trebuchet MS" w:hAnsi="Trebuchet MS"/>
          <w:sz w:val="24"/>
          <w:szCs w:val="24"/>
          <w:highlight w:val="lightGray"/>
          <w:u w:val="single"/>
        </w:rPr>
        <w:t>Title (If needed)</w:t>
      </w:r>
    </w:p>
    <w:p w14:paraId="1670E1F7" w14:textId="77777777" w:rsidR="00AE727B" w:rsidRDefault="00AE727B" w:rsidP="00AE727B">
      <w:pPr>
        <w:ind w:left="5040"/>
        <w:rPr>
          <w:rFonts w:ascii="Trebuchet MS" w:hAnsi="Trebuchet MS"/>
          <w:sz w:val="24"/>
          <w:szCs w:val="24"/>
        </w:rPr>
      </w:pPr>
    </w:p>
    <w:p w14:paraId="31428478" w14:textId="77777777" w:rsidR="00AE727B" w:rsidRDefault="00AE727B">
      <w:pPr>
        <w:rPr>
          <w:rFonts w:ascii="Trebuchet MS" w:hAnsi="Trebuchet MS"/>
          <w:sz w:val="24"/>
          <w:szCs w:val="24"/>
        </w:rPr>
      </w:pPr>
    </w:p>
    <w:p w14:paraId="35E6E1F3" w14:textId="039975A2" w:rsidR="004C6787" w:rsidRDefault="004C6787">
      <w:pPr>
        <w:rPr>
          <w:rFonts w:ascii="Trebuchet MS" w:hAnsi="Trebuchet MS"/>
          <w:sz w:val="24"/>
          <w:szCs w:val="24"/>
        </w:rPr>
      </w:pPr>
      <w:r>
        <w:rPr>
          <w:rFonts w:ascii="Trebuchet MS" w:hAnsi="Trebuchet MS"/>
          <w:sz w:val="24"/>
          <w:szCs w:val="24"/>
        </w:rPr>
        <w:br w:type="page"/>
      </w:r>
    </w:p>
    <w:p w14:paraId="171F00AD" w14:textId="750A5485" w:rsidR="004C6787" w:rsidRPr="008428BA" w:rsidRDefault="004C6787" w:rsidP="004C6787">
      <w:pPr>
        <w:spacing w:line="276" w:lineRule="auto"/>
        <w:ind w:right="40"/>
        <w:jc w:val="center"/>
        <w:rPr>
          <w:rFonts w:ascii="Trebuchet MS" w:hAnsi="Trebuchet MS"/>
          <w:sz w:val="24"/>
          <w:szCs w:val="24"/>
        </w:rPr>
      </w:pPr>
      <w:r w:rsidRPr="008428BA">
        <w:rPr>
          <w:rFonts w:ascii="Trebuchet MS" w:hAnsi="Trebuchet MS"/>
          <w:sz w:val="24"/>
          <w:szCs w:val="24"/>
        </w:rPr>
        <w:lastRenderedPageBreak/>
        <w:t>EXHIBIT A</w:t>
      </w:r>
    </w:p>
    <w:p w14:paraId="28596E2D" w14:textId="359801AF" w:rsidR="004C6787" w:rsidRPr="008428BA" w:rsidRDefault="004C6787" w:rsidP="004C6787">
      <w:pPr>
        <w:spacing w:line="276" w:lineRule="auto"/>
        <w:ind w:right="40"/>
        <w:jc w:val="center"/>
        <w:rPr>
          <w:rFonts w:ascii="Trebuchet MS" w:hAnsi="Trebuchet MS"/>
          <w:b/>
          <w:bCs/>
          <w:sz w:val="24"/>
          <w:szCs w:val="24"/>
        </w:rPr>
      </w:pPr>
      <w:r w:rsidRPr="008428BA">
        <w:rPr>
          <w:rFonts w:ascii="Trebuchet MS" w:hAnsi="Trebuchet MS"/>
          <w:b/>
          <w:bCs/>
          <w:sz w:val="24"/>
          <w:szCs w:val="24"/>
        </w:rPr>
        <w:t>LEGAL DESCRIPTION</w:t>
      </w:r>
    </w:p>
    <w:p w14:paraId="71EF3420" w14:textId="77777777" w:rsidR="00C15FCE" w:rsidRPr="00F22A9D" w:rsidRDefault="00C15FCE" w:rsidP="00AE727B">
      <w:pPr>
        <w:spacing w:line="276" w:lineRule="auto"/>
        <w:ind w:right="40"/>
        <w:jc w:val="center"/>
        <w:rPr>
          <w:rFonts w:ascii="Trebuchet MS" w:hAnsi="Trebuchet MS"/>
        </w:rPr>
      </w:pPr>
    </w:p>
    <w:p w14:paraId="77045B3A" w14:textId="5AD019F6" w:rsidR="00AE727B" w:rsidRPr="00AE727B" w:rsidRDefault="00E91524" w:rsidP="00AE727B">
      <w:pPr>
        <w:spacing w:line="276" w:lineRule="auto"/>
        <w:ind w:right="40"/>
        <w:jc w:val="center"/>
        <w:rPr>
          <w:rFonts w:ascii="Trebuchet MS" w:hAnsi="Trebuchet MS"/>
        </w:rPr>
      </w:pPr>
      <w:r>
        <w:rPr>
          <w:rFonts w:ascii="Trebuchet MS" w:hAnsi="Trebuchet MS"/>
        </w:rPr>
        <w:t>INSERT FULL LEGAL (NOT TRUNCATED)</w:t>
      </w:r>
    </w:p>
    <w:p w14:paraId="7D2CC763" w14:textId="77777777" w:rsidR="00AE727B" w:rsidRPr="00AE727B" w:rsidRDefault="00AE727B" w:rsidP="00AE727B">
      <w:pPr>
        <w:spacing w:line="276" w:lineRule="auto"/>
        <w:ind w:right="40"/>
        <w:jc w:val="center"/>
        <w:rPr>
          <w:rFonts w:ascii="Trebuchet MS" w:hAnsi="Trebuchet MS"/>
        </w:rPr>
      </w:pPr>
    </w:p>
    <w:p w14:paraId="39EA22F7" w14:textId="26ADDA67" w:rsidR="00AE727B" w:rsidRPr="00AE727B" w:rsidRDefault="00E91524" w:rsidP="00AE727B">
      <w:pPr>
        <w:spacing w:line="276" w:lineRule="auto"/>
        <w:ind w:right="40"/>
        <w:jc w:val="center"/>
        <w:rPr>
          <w:rFonts w:ascii="Trebuchet MS" w:hAnsi="Trebuchet MS"/>
        </w:rPr>
      </w:pPr>
      <w:r w:rsidRPr="00E91524">
        <w:rPr>
          <w:rFonts w:ascii="Trebuchet MS" w:hAnsi="Trebuchet MS"/>
          <w:highlight w:val="lightGray"/>
          <w:u w:val="single"/>
        </w:rPr>
        <w:t>PART OF</w:t>
      </w:r>
      <w:r>
        <w:rPr>
          <w:rFonts w:ascii="Trebuchet MS" w:hAnsi="Trebuchet MS"/>
          <w:u w:val="single"/>
        </w:rPr>
        <w:t xml:space="preserve"> </w:t>
      </w:r>
      <w:r w:rsidR="00AE727B" w:rsidRPr="00AE727B">
        <w:rPr>
          <w:rFonts w:ascii="Trebuchet MS" w:hAnsi="Trebuchet MS"/>
        </w:rPr>
        <w:t>PIN</w:t>
      </w:r>
      <w:r>
        <w:rPr>
          <w:rFonts w:ascii="Trebuchet MS" w:hAnsi="Trebuchet MS"/>
        </w:rPr>
        <w:t>(S)</w:t>
      </w:r>
      <w:r w:rsidR="00AE727B" w:rsidRPr="00AE727B">
        <w:rPr>
          <w:rFonts w:ascii="Trebuchet MS" w:hAnsi="Trebuchet MS"/>
        </w:rPr>
        <w:t xml:space="preserve">: </w:t>
      </w:r>
      <w:r w:rsidRPr="00E91524">
        <w:rPr>
          <w:rFonts w:ascii="Trebuchet MS" w:hAnsi="Trebuchet MS"/>
          <w:highlight w:val="lightGray"/>
          <w:u w:val="single"/>
        </w:rPr>
        <w:t>XX-XX-XXX-XXX</w:t>
      </w:r>
    </w:p>
    <w:p w14:paraId="39E0A848" w14:textId="23939E50" w:rsidR="00F22A9D" w:rsidRDefault="00AE727B" w:rsidP="00AE727B">
      <w:pPr>
        <w:spacing w:line="276" w:lineRule="auto"/>
        <w:ind w:right="40"/>
        <w:jc w:val="center"/>
        <w:rPr>
          <w:rFonts w:ascii="Trebuchet MS" w:hAnsi="Trebuchet MS"/>
          <w:sz w:val="24"/>
          <w:szCs w:val="24"/>
        </w:rPr>
      </w:pPr>
      <w:r w:rsidRPr="00AE727B">
        <w:rPr>
          <w:rFonts w:ascii="Trebuchet MS" w:hAnsi="Trebuchet MS"/>
        </w:rPr>
        <w:t xml:space="preserve">ADDRESS: </w:t>
      </w:r>
      <w:r w:rsidR="00E91524" w:rsidRPr="00E91524">
        <w:rPr>
          <w:rFonts w:ascii="Trebuchet MS" w:hAnsi="Trebuchet MS"/>
          <w:highlight w:val="lightGray"/>
          <w:u w:val="single"/>
        </w:rPr>
        <w:t>XXXXX</w:t>
      </w:r>
    </w:p>
    <w:p w14:paraId="58DCD999" w14:textId="77777777" w:rsidR="008428BA" w:rsidRDefault="008428BA" w:rsidP="00F20706">
      <w:pPr>
        <w:spacing w:line="276" w:lineRule="auto"/>
        <w:ind w:right="40"/>
        <w:rPr>
          <w:rFonts w:ascii="Trebuchet MS" w:hAnsi="Trebuchet MS"/>
          <w:sz w:val="24"/>
          <w:szCs w:val="24"/>
        </w:rPr>
      </w:pPr>
    </w:p>
    <w:p w14:paraId="7E89B52E" w14:textId="77777777" w:rsidR="008428BA" w:rsidRDefault="008428BA" w:rsidP="00F20706">
      <w:pPr>
        <w:spacing w:line="276" w:lineRule="auto"/>
        <w:ind w:right="40"/>
        <w:rPr>
          <w:rFonts w:ascii="Trebuchet MS" w:hAnsi="Trebuchet MS"/>
          <w:sz w:val="24"/>
          <w:szCs w:val="24"/>
        </w:rPr>
      </w:pPr>
    </w:p>
    <w:p w14:paraId="74389CCE" w14:textId="77777777" w:rsidR="008428BA" w:rsidRDefault="008428BA" w:rsidP="00F20706">
      <w:pPr>
        <w:spacing w:line="276" w:lineRule="auto"/>
        <w:ind w:right="40"/>
        <w:rPr>
          <w:rFonts w:ascii="Trebuchet MS" w:hAnsi="Trebuchet MS"/>
          <w:sz w:val="24"/>
          <w:szCs w:val="24"/>
        </w:rPr>
      </w:pPr>
    </w:p>
    <w:p w14:paraId="6AEDC4DD" w14:textId="77777777" w:rsidR="008428BA" w:rsidRDefault="008428BA" w:rsidP="00F20706">
      <w:pPr>
        <w:spacing w:line="276" w:lineRule="auto"/>
        <w:ind w:right="40"/>
        <w:rPr>
          <w:rFonts w:ascii="Trebuchet MS" w:hAnsi="Trebuchet MS"/>
          <w:sz w:val="24"/>
          <w:szCs w:val="24"/>
        </w:rPr>
      </w:pPr>
    </w:p>
    <w:p w14:paraId="0E1BF2B5" w14:textId="77777777" w:rsidR="008428BA" w:rsidRDefault="008428BA" w:rsidP="00F20706">
      <w:pPr>
        <w:spacing w:line="276" w:lineRule="auto"/>
        <w:ind w:right="40"/>
        <w:rPr>
          <w:rFonts w:ascii="Trebuchet MS" w:hAnsi="Trebuchet MS"/>
          <w:sz w:val="24"/>
          <w:szCs w:val="24"/>
        </w:rPr>
      </w:pPr>
    </w:p>
    <w:p w14:paraId="28E14AEC" w14:textId="77777777" w:rsidR="008428BA" w:rsidRDefault="008428BA" w:rsidP="00F20706">
      <w:pPr>
        <w:spacing w:line="276" w:lineRule="auto"/>
        <w:ind w:right="40"/>
        <w:rPr>
          <w:rFonts w:ascii="Trebuchet MS" w:hAnsi="Trebuchet MS"/>
          <w:sz w:val="24"/>
          <w:szCs w:val="24"/>
        </w:rPr>
      </w:pPr>
    </w:p>
    <w:p w14:paraId="48AA71AC" w14:textId="29017F2F" w:rsidR="008428BA" w:rsidRPr="008428BA" w:rsidRDefault="008428BA" w:rsidP="008428BA">
      <w:pPr>
        <w:spacing w:line="276" w:lineRule="auto"/>
        <w:ind w:right="40"/>
        <w:jc w:val="center"/>
        <w:rPr>
          <w:rFonts w:ascii="Trebuchet MS" w:hAnsi="Trebuchet MS"/>
          <w:sz w:val="24"/>
          <w:szCs w:val="24"/>
        </w:rPr>
      </w:pPr>
      <w:r w:rsidRPr="008428BA">
        <w:rPr>
          <w:rFonts w:ascii="Trebuchet MS" w:hAnsi="Trebuchet MS"/>
          <w:sz w:val="24"/>
          <w:szCs w:val="24"/>
        </w:rPr>
        <w:t xml:space="preserve">EXHIBIT </w:t>
      </w:r>
      <w:r>
        <w:rPr>
          <w:rFonts w:ascii="Trebuchet MS" w:hAnsi="Trebuchet MS"/>
          <w:sz w:val="24"/>
          <w:szCs w:val="24"/>
        </w:rPr>
        <w:t>B</w:t>
      </w:r>
    </w:p>
    <w:p w14:paraId="4DD7A947" w14:textId="1D295328" w:rsidR="008428BA" w:rsidRPr="008428BA" w:rsidRDefault="008428BA" w:rsidP="008428BA">
      <w:pPr>
        <w:spacing w:line="276" w:lineRule="auto"/>
        <w:ind w:right="40"/>
        <w:jc w:val="center"/>
        <w:rPr>
          <w:rFonts w:ascii="Trebuchet MS" w:hAnsi="Trebuchet MS"/>
          <w:b/>
          <w:bCs/>
          <w:caps/>
          <w:sz w:val="24"/>
          <w:szCs w:val="24"/>
        </w:rPr>
      </w:pPr>
      <w:r>
        <w:rPr>
          <w:rFonts w:ascii="Trebuchet MS" w:hAnsi="Trebuchet MS"/>
          <w:b/>
          <w:bCs/>
          <w:caps/>
          <w:sz w:val="24"/>
          <w:szCs w:val="24"/>
        </w:rPr>
        <w:t>ANNEXATION PLAT</w:t>
      </w:r>
    </w:p>
    <w:p w14:paraId="431CF331" w14:textId="77777777" w:rsidR="008428BA" w:rsidRDefault="008428BA" w:rsidP="00F20706">
      <w:pPr>
        <w:spacing w:line="276" w:lineRule="auto"/>
        <w:ind w:right="40"/>
        <w:rPr>
          <w:rFonts w:ascii="Trebuchet MS" w:hAnsi="Trebuchet MS"/>
          <w:sz w:val="24"/>
          <w:szCs w:val="24"/>
        </w:rPr>
      </w:pPr>
    </w:p>
    <w:p w14:paraId="71DE3CF0" w14:textId="77777777" w:rsidR="008428BA" w:rsidRDefault="008428BA" w:rsidP="00F20706">
      <w:pPr>
        <w:spacing w:line="276" w:lineRule="auto"/>
        <w:ind w:right="40"/>
        <w:rPr>
          <w:rFonts w:ascii="Trebuchet MS" w:hAnsi="Trebuchet MS"/>
          <w:sz w:val="24"/>
          <w:szCs w:val="24"/>
        </w:rPr>
      </w:pPr>
    </w:p>
    <w:p w14:paraId="7C6A3B51" w14:textId="77777777" w:rsidR="008428BA" w:rsidRDefault="008428BA" w:rsidP="00F20706">
      <w:pPr>
        <w:spacing w:line="276" w:lineRule="auto"/>
        <w:ind w:right="40"/>
        <w:rPr>
          <w:rFonts w:ascii="Trebuchet MS" w:hAnsi="Trebuchet MS"/>
          <w:sz w:val="24"/>
          <w:szCs w:val="24"/>
        </w:rPr>
      </w:pPr>
    </w:p>
    <w:p w14:paraId="46D07EC1" w14:textId="77777777" w:rsidR="008428BA" w:rsidRDefault="008428BA" w:rsidP="00F20706">
      <w:pPr>
        <w:spacing w:line="276" w:lineRule="auto"/>
        <w:ind w:right="40"/>
        <w:rPr>
          <w:rFonts w:ascii="Trebuchet MS" w:hAnsi="Trebuchet MS"/>
          <w:sz w:val="24"/>
          <w:szCs w:val="24"/>
        </w:rPr>
      </w:pPr>
    </w:p>
    <w:p w14:paraId="35C21C66" w14:textId="77777777" w:rsidR="008428BA" w:rsidRDefault="008428BA" w:rsidP="00F20706">
      <w:pPr>
        <w:spacing w:line="276" w:lineRule="auto"/>
        <w:ind w:right="40"/>
        <w:rPr>
          <w:rFonts w:ascii="Trebuchet MS" w:hAnsi="Trebuchet MS"/>
          <w:sz w:val="24"/>
          <w:szCs w:val="24"/>
        </w:rPr>
      </w:pPr>
    </w:p>
    <w:p w14:paraId="4E6A9383" w14:textId="77777777" w:rsidR="008428BA" w:rsidRDefault="008428BA" w:rsidP="00F20706">
      <w:pPr>
        <w:spacing w:line="276" w:lineRule="auto"/>
        <w:ind w:right="40"/>
        <w:rPr>
          <w:rFonts w:ascii="Trebuchet MS" w:hAnsi="Trebuchet MS"/>
          <w:sz w:val="24"/>
          <w:szCs w:val="24"/>
        </w:rPr>
      </w:pPr>
    </w:p>
    <w:p w14:paraId="3848E623" w14:textId="77777777" w:rsidR="008428BA" w:rsidRDefault="008428BA" w:rsidP="00F20706">
      <w:pPr>
        <w:spacing w:line="276" w:lineRule="auto"/>
        <w:ind w:right="40"/>
        <w:rPr>
          <w:rFonts w:ascii="Trebuchet MS" w:hAnsi="Trebuchet MS"/>
          <w:sz w:val="24"/>
          <w:szCs w:val="24"/>
        </w:rPr>
      </w:pPr>
    </w:p>
    <w:p w14:paraId="479A5112" w14:textId="1A06DA6C" w:rsidR="008428BA" w:rsidRPr="008428BA" w:rsidRDefault="008428BA" w:rsidP="008428BA">
      <w:pPr>
        <w:spacing w:line="276" w:lineRule="auto"/>
        <w:ind w:right="40"/>
        <w:jc w:val="center"/>
        <w:rPr>
          <w:rFonts w:ascii="Trebuchet MS" w:hAnsi="Trebuchet MS"/>
          <w:sz w:val="24"/>
          <w:szCs w:val="24"/>
        </w:rPr>
      </w:pPr>
      <w:r w:rsidRPr="008428BA">
        <w:rPr>
          <w:rFonts w:ascii="Trebuchet MS" w:hAnsi="Trebuchet MS"/>
          <w:sz w:val="24"/>
          <w:szCs w:val="24"/>
        </w:rPr>
        <w:t xml:space="preserve">EXHIBIT </w:t>
      </w:r>
      <w:r>
        <w:rPr>
          <w:rFonts w:ascii="Trebuchet MS" w:hAnsi="Trebuchet MS"/>
          <w:sz w:val="24"/>
          <w:szCs w:val="24"/>
        </w:rPr>
        <w:t>C</w:t>
      </w:r>
    </w:p>
    <w:p w14:paraId="3E43BC44" w14:textId="49C8BA8C" w:rsidR="008428BA" w:rsidRPr="00315436" w:rsidRDefault="008428BA" w:rsidP="008428BA">
      <w:pPr>
        <w:spacing w:line="276" w:lineRule="auto"/>
        <w:ind w:right="40"/>
        <w:jc w:val="center"/>
        <w:rPr>
          <w:rFonts w:ascii="Trebuchet MS" w:hAnsi="Trebuchet MS"/>
          <w:sz w:val="24"/>
          <w:szCs w:val="24"/>
        </w:rPr>
      </w:pPr>
      <w:r>
        <w:rPr>
          <w:rFonts w:ascii="Trebuchet MS" w:hAnsi="Trebuchet MS"/>
          <w:b/>
          <w:bCs/>
          <w:sz w:val="24"/>
          <w:szCs w:val="24"/>
        </w:rPr>
        <w:t>ANNEXATION AGREEMENT</w:t>
      </w:r>
    </w:p>
    <w:sectPr w:rsidR="008428BA" w:rsidRPr="00315436" w:rsidSect="00AE727B">
      <w:footerReference w:type="default" r:id="rId7"/>
      <w:type w:val="continuous"/>
      <w:pgSz w:w="12240" w:h="15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A6AD" w14:textId="77777777" w:rsidR="00AE727B" w:rsidRDefault="00AE727B" w:rsidP="00AE727B">
      <w:r>
        <w:separator/>
      </w:r>
    </w:p>
  </w:endnote>
  <w:endnote w:type="continuationSeparator" w:id="0">
    <w:p w14:paraId="0230CAB1" w14:textId="77777777" w:rsidR="00AE727B" w:rsidRDefault="00AE727B" w:rsidP="00AE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70C5" w14:textId="05C574F5" w:rsidR="00AE727B" w:rsidRPr="00AE727B" w:rsidRDefault="00AE727B" w:rsidP="00AE727B">
    <w:pPr>
      <w:spacing w:line="276" w:lineRule="auto"/>
      <w:ind w:right="40"/>
      <w:jc w:val="center"/>
      <w:rPr>
        <w:rFonts w:ascii="Trebuchet MS" w:hAnsi="Trebuchet MS"/>
      </w:rPr>
    </w:pPr>
    <w:r w:rsidRPr="00315436">
      <w:rPr>
        <w:rFonts w:ascii="Trebuchet MS" w:hAnsi="Trebuchet MS"/>
      </w:rPr>
      <w:t xml:space="preserve">PETITION FOR </w:t>
    </w:r>
    <w:r>
      <w:rPr>
        <w:rFonts w:ascii="Trebuchet MS" w:hAnsi="Trebuchet MS"/>
      </w:rPr>
      <w:t>ANNEXATION TO THE CITY OF BLOOMINGTON</w:t>
    </w:r>
    <w:r>
      <w:rPr>
        <w:rFonts w:ascii="Trebuchet MS" w:hAnsi="Trebuchet MS"/>
      </w:rPr>
      <w:tab/>
      <w:t xml:space="preserve">                        </w:t>
    </w:r>
    <w:r w:rsidRPr="00AE727B">
      <w:rPr>
        <w:rFonts w:ascii="Trebuchet MS" w:hAnsi="Trebuchet MS"/>
      </w:rPr>
      <w:t xml:space="preserve">PIN: </w:t>
    </w:r>
    <w:r w:rsidR="00E91524">
      <w:rPr>
        <w:rFonts w:ascii="Trebuchet MS" w:hAnsi="Trebuchet MS"/>
      </w:rPr>
      <w:t>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4B76" w14:textId="77777777" w:rsidR="00AE727B" w:rsidRDefault="00AE727B" w:rsidP="00AE727B">
      <w:r>
        <w:separator/>
      </w:r>
    </w:p>
  </w:footnote>
  <w:footnote w:type="continuationSeparator" w:id="0">
    <w:p w14:paraId="7AE8E8B2" w14:textId="77777777" w:rsidR="00AE727B" w:rsidRDefault="00AE727B" w:rsidP="00AE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D3266"/>
    <w:multiLevelType w:val="hybridMultilevel"/>
    <w:tmpl w:val="BED81CBC"/>
    <w:lvl w:ilvl="0" w:tplc="D81AD858">
      <w:start w:val="1"/>
      <w:numFmt w:val="decimal"/>
      <w:lvlText w:val="%1."/>
      <w:lvlJc w:val="left"/>
      <w:pPr>
        <w:ind w:left="1540" w:hanging="721"/>
      </w:pPr>
      <w:rPr>
        <w:rFonts w:ascii="Trebuchet MS" w:eastAsia="Times New Roman" w:hAnsi="Trebuchet MS" w:cs="Times New Roman" w:hint="default"/>
        <w:spacing w:val="-15"/>
        <w:w w:val="99"/>
        <w:sz w:val="24"/>
        <w:szCs w:val="24"/>
      </w:rPr>
    </w:lvl>
    <w:lvl w:ilvl="1" w:tplc="2FC03E56">
      <w:numFmt w:val="bullet"/>
      <w:lvlText w:val="•"/>
      <w:lvlJc w:val="left"/>
      <w:pPr>
        <w:ind w:left="2344" w:hanging="721"/>
      </w:pPr>
      <w:rPr>
        <w:rFonts w:hint="default"/>
      </w:rPr>
    </w:lvl>
    <w:lvl w:ilvl="2" w:tplc="B9FC9188">
      <w:numFmt w:val="bullet"/>
      <w:lvlText w:val="•"/>
      <w:lvlJc w:val="left"/>
      <w:pPr>
        <w:ind w:left="3148" w:hanging="721"/>
      </w:pPr>
      <w:rPr>
        <w:rFonts w:hint="default"/>
      </w:rPr>
    </w:lvl>
    <w:lvl w:ilvl="3" w:tplc="7D9C4ED4">
      <w:numFmt w:val="bullet"/>
      <w:lvlText w:val="•"/>
      <w:lvlJc w:val="left"/>
      <w:pPr>
        <w:ind w:left="3952" w:hanging="721"/>
      </w:pPr>
      <w:rPr>
        <w:rFonts w:hint="default"/>
      </w:rPr>
    </w:lvl>
    <w:lvl w:ilvl="4" w:tplc="B3AA2420">
      <w:numFmt w:val="bullet"/>
      <w:lvlText w:val="•"/>
      <w:lvlJc w:val="left"/>
      <w:pPr>
        <w:ind w:left="4756" w:hanging="721"/>
      </w:pPr>
      <w:rPr>
        <w:rFonts w:hint="default"/>
      </w:rPr>
    </w:lvl>
    <w:lvl w:ilvl="5" w:tplc="5E988934">
      <w:numFmt w:val="bullet"/>
      <w:lvlText w:val="•"/>
      <w:lvlJc w:val="left"/>
      <w:pPr>
        <w:ind w:left="5560" w:hanging="721"/>
      </w:pPr>
      <w:rPr>
        <w:rFonts w:hint="default"/>
      </w:rPr>
    </w:lvl>
    <w:lvl w:ilvl="6" w:tplc="2304BB82">
      <w:numFmt w:val="bullet"/>
      <w:lvlText w:val="•"/>
      <w:lvlJc w:val="left"/>
      <w:pPr>
        <w:ind w:left="6364" w:hanging="721"/>
      </w:pPr>
      <w:rPr>
        <w:rFonts w:hint="default"/>
      </w:rPr>
    </w:lvl>
    <w:lvl w:ilvl="7" w:tplc="ECAE8990">
      <w:numFmt w:val="bullet"/>
      <w:lvlText w:val="•"/>
      <w:lvlJc w:val="left"/>
      <w:pPr>
        <w:ind w:left="7168" w:hanging="721"/>
      </w:pPr>
      <w:rPr>
        <w:rFonts w:hint="default"/>
      </w:rPr>
    </w:lvl>
    <w:lvl w:ilvl="8" w:tplc="EE3286DA">
      <w:numFmt w:val="bullet"/>
      <w:lvlText w:val="•"/>
      <w:lvlJc w:val="left"/>
      <w:pPr>
        <w:ind w:left="7972" w:hanging="721"/>
      </w:pPr>
      <w:rPr>
        <w:rFonts w:hint="default"/>
      </w:rPr>
    </w:lvl>
  </w:abstractNum>
  <w:num w:numId="1" w16cid:durableId="155700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94"/>
    <w:rsid w:val="00292F75"/>
    <w:rsid w:val="002A6994"/>
    <w:rsid w:val="00315436"/>
    <w:rsid w:val="00460665"/>
    <w:rsid w:val="004C6787"/>
    <w:rsid w:val="00690585"/>
    <w:rsid w:val="007F5A5F"/>
    <w:rsid w:val="008428BA"/>
    <w:rsid w:val="00AE727B"/>
    <w:rsid w:val="00C15FCE"/>
    <w:rsid w:val="00D80B25"/>
    <w:rsid w:val="00E91524"/>
    <w:rsid w:val="00F20706"/>
    <w:rsid w:val="00F2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CB00"/>
  <w15:docId w15:val="{A293559A-76E0-49E9-83AC-334C7BAB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B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0" w:right="115" w:hanging="72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E72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727B"/>
    <w:pPr>
      <w:tabs>
        <w:tab w:val="center" w:pos="4680"/>
        <w:tab w:val="right" w:pos="9360"/>
      </w:tabs>
    </w:pPr>
  </w:style>
  <w:style w:type="character" w:customStyle="1" w:styleId="HeaderChar">
    <w:name w:val="Header Char"/>
    <w:basedOn w:val="DefaultParagraphFont"/>
    <w:link w:val="Header"/>
    <w:uiPriority w:val="99"/>
    <w:rsid w:val="00AE727B"/>
    <w:rPr>
      <w:rFonts w:ascii="Times New Roman" w:eastAsia="Times New Roman" w:hAnsi="Times New Roman" w:cs="Times New Roman"/>
    </w:rPr>
  </w:style>
  <w:style w:type="paragraph" w:styleId="Footer">
    <w:name w:val="footer"/>
    <w:basedOn w:val="Normal"/>
    <w:link w:val="FooterChar"/>
    <w:uiPriority w:val="99"/>
    <w:unhideWhenUsed/>
    <w:rsid w:val="00AE727B"/>
    <w:pPr>
      <w:tabs>
        <w:tab w:val="center" w:pos="4680"/>
        <w:tab w:val="right" w:pos="9360"/>
      </w:tabs>
    </w:pPr>
  </w:style>
  <w:style w:type="character" w:customStyle="1" w:styleId="FooterChar">
    <w:name w:val="Footer Char"/>
    <w:basedOn w:val="DefaultParagraphFont"/>
    <w:link w:val="Footer"/>
    <w:uiPriority w:val="99"/>
    <w:rsid w:val="00AE72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9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Final Plats.docx</vt:lpstr>
    </vt:vector>
  </TitlesOfParts>
  <Company>City of Bloomington</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Plats.docx</dc:title>
  <dc:creator>jgerard</dc:creator>
  <cp:lastModifiedBy>Alissa Pemberton</cp:lastModifiedBy>
  <cp:revision>6</cp:revision>
  <cp:lastPrinted>2022-09-23T14:48:00Z</cp:lastPrinted>
  <dcterms:created xsi:type="dcterms:W3CDTF">2023-07-20T16:23:00Z</dcterms:created>
  <dcterms:modified xsi:type="dcterms:W3CDTF">2023-07-20T16:41:00Z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PScript5.dll Version 5.2.2</vt:lpwstr>
  </property>
  <property fmtid="{D5CDD505-2E9C-101B-9397-08002B2CF9AE}" pid="4" name="LastSaved">
    <vt:filetime>2022-09-23T00:00:00Z</vt:filetime>
  </property>
</Properties>
</file>